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F" w:rsidRDefault="00266ACF" w:rsidP="00266A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19CE21P2 - SURVEYING LABORATORY </w:t>
      </w:r>
    </w:p>
    <w:p w:rsidR="00266ACF" w:rsidRPr="005976E5" w:rsidRDefault="00266ACF" w:rsidP="00266AC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14">
        <w:rPr>
          <w:rFonts w:ascii="Times New Roman" w:hAnsi="Times New Roman" w:cs="Times New Roman"/>
          <w:b/>
          <w:sz w:val="24"/>
          <w:szCs w:val="24"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1"/>
        <w:gridCol w:w="3460"/>
        <w:gridCol w:w="5371"/>
        <w:gridCol w:w="1444"/>
      </w:tblGrid>
      <w:tr w:rsidR="00266ACF" w:rsidRPr="00A95988" w:rsidTr="00135111">
        <w:trPr>
          <w:trHeight w:val="360"/>
          <w:jc w:val="center"/>
        </w:trPr>
        <w:tc>
          <w:tcPr>
            <w:tcW w:w="1101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13" w:type="pct"/>
          </w:tcPr>
          <w:p w:rsidR="00266ACF" w:rsidRPr="0079663B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9663B">
              <w:rPr>
                <w:rFonts w:ascii="Times New Roman" w:hAnsi="Times New Roman" w:cs="Times New Roman"/>
                <w:sz w:val="24"/>
              </w:rPr>
              <w:t>Program core</w:t>
            </w:r>
          </w:p>
        </w:tc>
        <w:tc>
          <w:tcPr>
            <w:tcW w:w="2038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48" w:type="pct"/>
          </w:tcPr>
          <w:p w:rsidR="00266ACF" w:rsidRPr="00A95988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3B">
              <w:rPr>
                <w:rFonts w:ascii="Times New Roman" w:hAnsi="Times New Roman" w:cs="Times New Roman"/>
                <w:sz w:val="24"/>
              </w:rPr>
              <w:t>1.5</w:t>
            </w:r>
          </w:p>
        </w:tc>
      </w:tr>
      <w:tr w:rsidR="00501A8D" w:rsidRPr="00A95988" w:rsidTr="00D47BAD">
        <w:trPr>
          <w:trHeight w:val="360"/>
          <w:jc w:val="center"/>
        </w:trPr>
        <w:tc>
          <w:tcPr>
            <w:tcW w:w="1101" w:type="pct"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13" w:type="pct"/>
            <w:vAlign w:val="center"/>
          </w:tcPr>
          <w:p w:rsidR="00501A8D" w:rsidRPr="00B96A55" w:rsidRDefault="00501A8D" w:rsidP="00D47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2038" w:type="pct"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48" w:type="pct"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501A8D" w:rsidRPr="00A95988" w:rsidTr="00135111">
        <w:trPr>
          <w:trHeight w:val="360"/>
          <w:jc w:val="center"/>
        </w:trPr>
        <w:tc>
          <w:tcPr>
            <w:tcW w:w="1101" w:type="pct"/>
            <w:vMerge w:val="restart"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13" w:type="pct"/>
            <w:vMerge w:val="restart"/>
          </w:tcPr>
          <w:p w:rsidR="00501A8D" w:rsidRPr="0079663B" w:rsidRDefault="0093220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Surveying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1A8D" w:rsidRPr="00A95988" w:rsidTr="00135111">
        <w:trPr>
          <w:trHeight w:val="360"/>
          <w:jc w:val="center"/>
        </w:trPr>
        <w:tc>
          <w:tcPr>
            <w:tcW w:w="1101" w:type="pct"/>
            <w:vMerge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  <w:bottom w:val="single" w:sz="4" w:space="0" w:color="auto"/>
            </w:tcBorders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01A8D" w:rsidRPr="00A95988" w:rsidTr="00135111">
        <w:trPr>
          <w:trHeight w:val="360"/>
          <w:jc w:val="center"/>
        </w:trPr>
        <w:tc>
          <w:tcPr>
            <w:tcW w:w="1101" w:type="pct"/>
            <w:vMerge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501A8D" w:rsidRPr="00A95988" w:rsidRDefault="00501A8D" w:rsidP="0013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6ACF" w:rsidRDefault="00266ACF" w:rsidP="00266AC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1220"/>
        <w:gridCol w:w="9987"/>
      </w:tblGrid>
      <w:tr w:rsidR="00266ACF" w:rsidRPr="00437683" w:rsidTr="00135111">
        <w:trPr>
          <w:trHeight w:val="427"/>
        </w:trPr>
        <w:tc>
          <w:tcPr>
            <w:tcW w:w="747" w:type="pct"/>
            <w:tcBorders>
              <w:bottom w:val="single" w:sz="4" w:space="0" w:color="auto"/>
            </w:tcBorders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</w:t>
            </w:r>
          </w:p>
        </w:tc>
        <w:tc>
          <w:tcPr>
            <w:tcW w:w="4253" w:type="pct"/>
            <w:gridSpan w:val="2"/>
          </w:tcPr>
          <w:p w:rsidR="00266ACF" w:rsidRDefault="00266ACF" w:rsidP="001351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obtain knowledge of various basic and advanced surveying equipments and their field applications.</w:t>
            </w:r>
          </w:p>
          <w:p w:rsidR="00E81240" w:rsidRPr="00E81240" w:rsidRDefault="00E81240" w:rsidP="001351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 the field conditions to plan and the collect the data.</w:t>
            </w:r>
          </w:p>
        </w:tc>
      </w:tr>
      <w:tr w:rsidR="00266ACF" w:rsidRPr="00437683" w:rsidTr="00E81240">
        <w:trPr>
          <w:trHeight w:val="427"/>
        </w:trPr>
        <w:tc>
          <w:tcPr>
            <w:tcW w:w="747" w:type="pct"/>
            <w:vMerge w:val="restart"/>
            <w:tcBorders>
              <w:top w:val="single" w:sz="4" w:space="0" w:color="auto"/>
            </w:tcBorders>
          </w:tcPr>
          <w:p w:rsidR="00266ACF" w:rsidRPr="00437683" w:rsidRDefault="00E81240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266ACF" w:rsidRPr="00437683" w:rsidRDefault="00266ACF" w:rsidP="001351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90" w:type="pct"/>
          </w:tcPr>
          <w:p w:rsidR="00266ACF" w:rsidRPr="00437683" w:rsidRDefault="00266ACF" w:rsidP="00E81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geometric and trigonometric principles of basic surveying calculations.</w:t>
            </w:r>
          </w:p>
        </w:tc>
      </w:tr>
      <w:tr w:rsidR="00266ACF" w:rsidRPr="00437683" w:rsidTr="00135111">
        <w:trPr>
          <w:trHeight w:val="121"/>
        </w:trPr>
        <w:tc>
          <w:tcPr>
            <w:tcW w:w="747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266ACF" w:rsidRPr="00437683" w:rsidRDefault="00266ACF" w:rsidP="001351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90" w:type="pct"/>
          </w:tcPr>
          <w:p w:rsidR="00266ACF" w:rsidRPr="00437683" w:rsidRDefault="00266ACF" w:rsidP="00E81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able to measure elevations of points using auto level</w:t>
            </w:r>
            <w:r w:rsidR="00932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6ACF" w:rsidRPr="00437683" w:rsidTr="00135111">
        <w:trPr>
          <w:trHeight w:val="100"/>
        </w:trPr>
        <w:tc>
          <w:tcPr>
            <w:tcW w:w="747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266ACF" w:rsidRPr="00437683" w:rsidRDefault="00266ACF" w:rsidP="001351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90" w:type="pct"/>
          </w:tcPr>
          <w:p w:rsidR="00266ACF" w:rsidRPr="00437683" w:rsidRDefault="00266ACF" w:rsidP="00E81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 able to </w:t>
            </w: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the 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eodolite along with chain/tape and also carry out tacheometric surveying.</w:t>
            </w:r>
          </w:p>
        </w:tc>
      </w:tr>
      <w:tr w:rsidR="00266ACF" w:rsidRPr="00437683" w:rsidTr="00135111">
        <w:trPr>
          <w:trHeight w:val="100"/>
        </w:trPr>
        <w:tc>
          <w:tcPr>
            <w:tcW w:w="747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266ACF" w:rsidRPr="00437683" w:rsidRDefault="00266ACF" w:rsidP="001351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90" w:type="pct"/>
          </w:tcPr>
          <w:p w:rsidR="00266ACF" w:rsidRPr="00437683" w:rsidRDefault="00266ACF" w:rsidP="00E81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 able to set out a simple curve.  </w:t>
            </w:r>
          </w:p>
        </w:tc>
      </w:tr>
      <w:tr w:rsidR="00266ACF" w:rsidRPr="00437683" w:rsidTr="00135111">
        <w:trPr>
          <w:trHeight w:val="246"/>
        </w:trPr>
        <w:tc>
          <w:tcPr>
            <w:tcW w:w="747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266ACF" w:rsidRPr="00437683" w:rsidRDefault="00266ACF" w:rsidP="001351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90" w:type="pct"/>
          </w:tcPr>
          <w:p w:rsidR="00266ACF" w:rsidRPr="00437683" w:rsidRDefault="00266ACF" w:rsidP="00E81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 the total station instrument in basic engineering works.</w:t>
            </w:r>
          </w:p>
        </w:tc>
      </w:tr>
      <w:tr w:rsidR="00266ACF" w:rsidRPr="00437683" w:rsidTr="00135111">
        <w:trPr>
          <w:trHeight w:val="245"/>
        </w:trPr>
        <w:tc>
          <w:tcPr>
            <w:tcW w:w="747" w:type="pct"/>
            <w:vMerge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</w:tcPr>
          <w:p w:rsidR="00266ACF" w:rsidRPr="00437683" w:rsidRDefault="00266ACF" w:rsidP="0013511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0" w:type="pct"/>
          </w:tcPr>
          <w:p w:rsidR="00266ACF" w:rsidRPr="00437683" w:rsidRDefault="00266ACF" w:rsidP="00E8124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Understand the use of advanced surveying instruments. </w:t>
            </w:r>
          </w:p>
        </w:tc>
      </w:tr>
      <w:tr w:rsidR="00266ACF" w:rsidRPr="00437683" w:rsidTr="00135111">
        <w:trPr>
          <w:trHeight w:val="266"/>
        </w:trPr>
        <w:tc>
          <w:tcPr>
            <w:tcW w:w="747" w:type="pct"/>
          </w:tcPr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6ACF" w:rsidRPr="00437683" w:rsidRDefault="00266ACF" w:rsidP="001351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3" w:type="pct"/>
            <w:gridSpan w:val="2"/>
          </w:tcPr>
          <w:p w:rsidR="00266ACF" w:rsidRPr="00437683" w:rsidRDefault="00266ACF" w:rsidP="00135111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ACF" w:rsidRPr="00437683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66ACF" w:rsidRPr="00437683" w:rsidRDefault="00266ACF" w:rsidP="00135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on conventional equipment such as chain, ranging rod, compass, cross staff</w:t>
            </w:r>
            <w:r w:rsidR="00E81240">
              <w:rPr>
                <w:rFonts w:ascii="Times New Roman" w:eastAsia="Times New Roman" w:hAnsi="Times New Roman" w:cs="Times New Roman"/>
                <w:sz w:val="24"/>
                <w:szCs w:val="24"/>
              </w:rPr>
              <w:t>, Dumpy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</w:t>
            </w:r>
          </w:p>
          <w:p w:rsidR="00266ACF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ACF" w:rsidRPr="00437683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-2</w:t>
            </w:r>
          </w:p>
          <w:p w:rsidR="00266ACF" w:rsidRPr="00437683" w:rsidRDefault="00266ACF" w:rsidP="00135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elevations of given points using auto level.</w:t>
            </w:r>
          </w:p>
          <w:p w:rsidR="00266ACF" w:rsidRPr="00437683" w:rsidRDefault="00266ACF" w:rsidP="00135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ACF" w:rsidRPr="00437683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EXERCISE-3</w:t>
            </w:r>
          </w:p>
          <w:p w:rsidR="00266ACF" w:rsidRPr="0065041A" w:rsidRDefault="00266ACF" w:rsidP="00C00A8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difference in elevation between two points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6ACF" w:rsidRPr="0065041A" w:rsidRDefault="00266ACF" w:rsidP="00C00A8E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Locating a bench mark by fly levelling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6ACF" w:rsidRPr="00437683" w:rsidRDefault="00266ACF" w:rsidP="00135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ACF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EXERCISE -4</w:t>
            </w:r>
          </w:p>
          <w:p w:rsidR="003D2140" w:rsidRDefault="003D2140" w:rsidP="003D2140">
            <w:pPr>
              <w:tabs>
                <w:tab w:val="left" w:pos="361"/>
              </w:tabs>
              <w:spacing w:after="0" w:line="360" w:lineRule="auto"/>
              <w:ind w:left="640" w:hanging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a) </w:t>
            </w:r>
            <w:r w:rsidR="00266ACF" w:rsidRPr="00CC59C4">
              <w:rPr>
                <w:rFonts w:ascii="Times New Roman" w:eastAsia="Times New Roman" w:hAnsi="Times New Roman" w:cs="Times New Roman"/>
                <w:sz w:val="24"/>
                <w:szCs w:val="24"/>
              </w:rPr>
              <w:t>Plotting profile of given road section by obtaining longitudinal and cross sections using auto level</w:t>
            </w:r>
            <w:r w:rsidR="00266A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2140" w:rsidRDefault="003D2140" w:rsidP="003D2140">
            <w:pPr>
              <w:tabs>
                <w:tab w:val="left" w:pos="361"/>
              </w:tabs>
              <w:spacing w:after="0" w:line="360" w:lineRule="auto"/>
              <w:ind w:left="640" w:hanging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b) </w:t>
            </w:r>
            <w:r w:rsidRPr="00CC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Plotting a contour map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CC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given area using auto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6ACF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ACF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-5</w:t>
            </w:r>
          </w:p>
          <w:p w:rsidR="00E81240" w:rsidRPr="004A2450" w:rsidRDefault="00E81240" w:rsidP="00E812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450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 horizontal and vertical angles using theodolite</w:t>
            </w:r>
          </w:p>
          <w:p w:rsidR="00E81240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-6</w:t>
            </w:r>
          </w:p>
          <w:p w:rsidR="00E81240" w:rsidRDefault="00E81240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elevation and gradient between points by using tach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eometry.</w:t>
            </w:r>
          </w:p>
          <w:p w:rsidR="00266ACF" w:rsidRDefault="00266ACF" w:rsidP="00E81240">
            <w:pPr>
              <w:tabs>
                <w:tab w:val="left" w:pos="19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-7</w:t>
            </w:r>
            <w:r w:rsidR="00E81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81240" w:rsidRDefault="00E81240" w:rsidP="00E812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 out a simple curve by one theodolite method.</w:t>
            </w:r>
          </w:p>
          <w:p w:rsidR="00266ACF" w:rsidRDefault="00266ACF" w:rsidP="001351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-8</w:t>
            </w:r>
          </w:p>
          <w:p w:rsidR="00E81240" w:rsidRPr="0093220D" w:rsidRDefault="00E81240" w:rsidP="00E812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and setting up of total station. </w:t>
            </w:r>
          </w:p>
          <w:p w:rsidR="00266ACF" w:rsidRDefault="00266ACF" w:rsidP="00932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-9</w:t>
            </w:r>
          </w:p>
          <w:p w:rsidR="00E81240" w:rsidRDefault="00E81240" w:rsidP="00E812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Measurement of distance and direction using total station.</w:t>
            </w:r>
          </w:p>
          <w:p w:rsidR="00E81240" w:rsidRDefault="00E81240" w:rsidP="00E812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Measurement of area of given field using total station.</w:t>
            </w:r>
          </w:p>
          <w:p w:rsidR="00E81240" w:rsidRDefault="00E81240" w:rsidP="00E812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65041A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 of height of an object in REM using total station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6ACF" w:rsidRDefault="00266ACF" w:rsidP="0093220D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EXERCISE -10</w:t>
            </w:r>
          </w:p>
          <w:p w:rsidR="00E81240" w:rsidRPr="00E81240" w:rsidRDefault="00E81240" w:rsidP="00E812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40">
              <w:rPr>
                <w:rFonts w:ascii="Times New Roman" w:eastAsia="Times New Roman" w:hAnsi="Times New Roman" w:cs="Times New Roman"/>
                <w:sz w:val="24"/>
                <w:szCs w:val="24"/>
              </w:rPr>
              <w:t>Setting out work using total station</w:t>
            </w:r>
          </w:p>
          <w:p w:rsidR="00266ACF" w:rsidRDefault="00266ACF" w:rsidP="00135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6ACF" w:rsidRPr="0041713C" w:rsidRDefault="00266ACF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DEMONSTRATION</w:t>
            </w:r>
            <w:r w:rsidRPr="00417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66ACF" w:rsidRDefault="00266ACF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advanced surveying instruments like hand held G.P.S, </w:t>
            </w:r>
            <w:r w:rsidR="0093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optical theodolite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93220D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theodolite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6ACF" w:rsidRPr="00437683" w:rsidRDefault="00266ACF" w:rsidP="00135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111" w:rsidRDefault="00135111"/>
    <w:p w:rsidR="00A9413C" w:rsidRDefault="00A9413C">
      <w:pPr>
        <w:rPr>
          <w:rFonts w:ascii="Times New Roman" w:hAnsi="Times New Roman" w:cs="Times New Roman"/>
          <w:b/>
          <w:sz w:val="24"/>
          <w:szCs w:val="24"/>
        </w:rPr>
      </w:pPr>
    </w:p>
    <w:p w:rsidR="00A9413C" w:rsidRDefault="00A9413C">
      <w:pPr>
        <w:rPr>
          <w:rFonts w:ascii="Times New Roman" w:hAnsi="Times New Roman" w:cs="Times New Roman"/>
          <w:b/>
          <w:sz w:val="24"/>
          <w:szCs w:val="24"/>
        </w:rPr>
      </w:pPr>
    </w:p>
    <w:p w:rsidR="00022BA5" w:rsidRPr="00110119" w:rsidRDefault="00A640A6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1014"/>
        <w:gridCol w:w="1014"/>
        <w:gridCol w:w="1014"/>
        <w:gridCol w:w="1014"/>
        <w:gridCol w:w="1014"/>
        <w:gridCol w:w="1015"/>
        <w:gridCol w:w="1015"/>
        <w:gridCol w:w="1015"/>
        <w:gridCol w:w="1015"/>
        <w:gridCol w:w="1015"/>
        <w:gridCol w:w="1015"/>
        <w:gridCol w:w="1015"/>
        <w:gridCol w:w="1001"/>
      </w:tblGrid>
      <w:tr w:rsidR="00416EF6" w:rsidRPr="00416EF6" w:rsidTr="00416EF6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val="en-IN" w:eastAsia="en-IN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l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</w:tr>
      <w:tr w:rsidR="00416EF6" w:rsidRPr="00416EF6" w:rsidTr="00416EF6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IN" w:eastAsia="en-IN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F6" w:rsidRPr="00416EF6" w:rsidRDefault="00416EF6" w:rsidP="0041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</w:pPr>
            <w:r w:rsidRPr="00416EF6">
              <w:rPr>
                <w:rFonts w:ascii="Times New Roman" w:eastAsia="Times New Roman" w:hAnsi="Times New Roman" w:cs="Times New Roman"/>
                <w:color w:val="000000"/>
                <w:sz w:val="24"/>
                <w:lang w:val="en-IN" w:eastAsia="en-IN"/>
              </w:rPr>
              <w:t>2</w:t>
            </w:r>
          </w:p>
        </w:tc>
      </w:tr>
    </w:tbl>
    <w:p w:rsidR="00161067" w:rsidRDefault="00161067" w:rsidP="003A1FA0">
      <w:pPr>
        <w:spacing w:after="0" w:line="240" w:lineRule="auto"/>
        <w:jc w:val="center"/>
      </w:pPr>
    </w:p>
    <w:sectPr w:rsidR="00161067" w:rsidSect="00A9413C">
      <w:footerReference w:type="first" r:id="rId8"/>
      <w:pgSz w:w="15840" w:h="12240" w:orient="landscape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89" w:rsidRDefault="00145189" w:rsidP="00D47BAD">
      <w:pPr>
        <w:spacing w:after="0" w:line="240" w:lineRule="auto"/>
      </w:pPr>
      <w:r>
        <w:separator/>
      </w:r>
    </w:p>
  </w:endnote>
  <w:endnote w:type="continuationSeparator" w:id="1">
    <w:p w:rsidR="00145189" w:rsidRDefault="00145189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294202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89" w:rsidRDefault="00145189" w:rsidP="00D47BAD">
      <w:pPr>
        <w:spacing w:after="0" w:line="240" w:lineRule="auto"/>
      </w:pPr>
      <w:r>
        <w:separator/>
      </w:r>
    </w:p>
  </w:footnote>
  <w:footnote w:type="continuationSeparator" w:id="1">
    <w:p w:rsidR="00145189" w:rsidRDefault="00145189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45189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4202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1FA0"/>
    <w:rsid w:val="003A6B26"/>
    <w:rsid w:val="003B2958"/>
    <w:rsid w:val="003D15BD"/>
    <w:rsid w:val="003D2140"/>
    <w:rsid w:val="003E72C7"/>
    <w:rsid w:val="00401A8A"/>
    <w:rsid w:val="00416EF6"/>
    <w:rsid w:val="00420FDD"/>
    <w:rsid w:val="00431769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48BD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A16433"/>
    <w:rsid w:val="00A17171"/>
    <w:rsid w:val="00A40752"/>
    <w:rsid w:val="00A640A6"/>
    <w:rsid w:val="00A7610F"/>
    <w:rsid w:val="00A77760"/>
    <w:rsid w:val="00A9413C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71</cp:revision>
  <cp:lastPrinted>2020-08-10T06:26:00Z</cp:lastPrinted>
  <dcterms:created xsi:type="dcterms:W3CDTF">2020-08-03T04:20:00Z</dcterms:created>
  <dcterms:modified xsi:type="dcterms:W3CDTF">2020-08-10T10:41:00Z</dcterms:modified>
</cp:coreProperties>
</file>